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2" w:type="dxa"/>
        <w:tblCellSpacing w:w="0" w:type="dxa"/>
        <w:tblInd w:w="5670" w:type="dxa"/>
        <w:tblLook w:val="04A0" w:firstRow="1" w:lastRow="0" w:firstColumn="1" w:lastColumn="0" w:noHBand="0" w:noVBand="1"/>
      </w:tblPr>
      <w:tblGrid>
        <w:gridCol w:w="4252"/>
      </w:tblGrid>
      <w:tr w:rsidR="00E51E5B" w:rsidTr="00E51E5B">
        <w:trPr>
          <w:tblCellSpacing w:w="0" w:type="dxa"/>
        </w:trPr>
        <w:tc>
          <w:tcPr>
            <w:tcW w:w="4252" w:type="dxa"/>
            <w:vAlign w:val="center"/>
            <w:hideMark/>
          </w:tcPr>
          <w:p w:rsidR="00E51E5B" w:rsidRPr="009217C1" w:rsidRDefault="00E51E5B" w:rsidP="00E51E5B">
            <w:pPr>
              <w:autoSpaceDN w:val="0"/>
              <w:spacing w:line="276" w:lineRule="auto"/>
              <w:ind w:left="-105" w:firstLine="105"/>
              <w:rPr>
                <w:sz w:val="24"/>
                <w:szCs w:val="24"/>
                <w:lang w:val="ru-RU" w:eastAsia="uk-UA"/>
              </w:rPr>
            </w:pPr>
            <w:r w:rsidRPr="009217C1">
              <w:rPr>
                <w:color w:val="000000"/>
                <w:lang w:val="ru-RU" w:eastAsia="uk-UA"/>
              </w:rPr>
              <w:t>ЗАТВЕРДЖЕНО</w:t>
            </w:r>
          </w:p>
          <w:p w:rsidR="00E51E5B" w:rsidRPr="009217C1" w:rsidRDefault="00E51E5B" w:rsidP="00E51E5B">
            <w:pPr>
              <w:autoSpaceDN w:val="0"/>
              <w:spacing w:line="276" w:lineRule="auto"/>
              <w:ind w:left="-105" w:firstLine="105"/>
              <w:rPr>
                <w:sz w:val="24"/>
                <w:szCs w:val="24"/>
                <w:lang w:val="ru-RU" w:eastAsia="uk-UA"/>
              </w:rPr>
            </w:pPr>
            <w:proofErr w:type="spellStart"/>
            <w:r w:rsidRPr="009217C1">
              <w:rPr>
                <w:color w:val="000000"/>
                <w:lang w:val="ru-RU" w:eastAsia="uk-UA"/>
              </w:rPr>
              <w:t>рішенням</w:t>
            </w:r>
            <w:proofErr w:type="spellEnd"/>
            <w:r w:rsidRPr="009217C1">
              <w:rPr>
                <w:color w:val="000000"/>
                <w:lang w:val="ru-RU" w:eastAsia="uk-UA"/>
              </w:rPr>
              <w:t xml:space="preserve"> </w:t>
            </w:r>
            <w:proofErr w:type="spellStart"/>
            <w:r w:rsidRPr="009217C1">
              <w:rPr>
                <w:color w:val="000000"/>
                <w:lang w:val="ru-RU" w:eastAsia="uk-UA"/>
              </w:rPr>
              <w:t>виконавчого</w:t>
            </w:r>
            <w:proofErr w:type="spellEnd"/>
            <w:r w:rsidRPr="009217C1">
              <w:rPr>
                <w:color w:val="000000"/>
                <w:lang w:val="ru-RU" w:eastAsia="uk-UA"/>
              </w:rPr>
              <w:t xml:space="preserve"> </w:t>
            </w:r>
            <w:proofErr w:type="spellStart"/>
            <w:r w:rsidRPr="009217C1">
              <w:rPr>
                <w:color w:val="000000"/>
                <w:lang w:val="ru-RU" w:eastAsia="uk-UA"/>
              </w:rPr>
              <w:t>комітету</w:t>
            </w:r>
            <w:proofErr w:type="spellEnd"/>
            <w:r w:rsidRPr="009217C1">
              <w:rPr>
                <w:color w:val="000000"/>
                <w:lang w:val="ru-RU" w:eastAsia="uk-UA"/>
              </w:rPr>
              <w:t xml:space="preserve"> </w:t>
            </w:r>
          </w:p>
          <w:p w:rsidR="00E51E5B" w:rsidRPr="009217C1" w:rsidRDefault="00E51E5B" w:rsidP="00E51E5B">
            <w:pPr>
              <w:autoSpaceDN w:val="0"/>
              <w:spacing w:line="276" w:lineRule="auto"/>
              <w:ind w:left="-105" w:firstLine="105"/>
              <w:rPr>
                <w:sz w:val="24"/>
                <w:szCs w:val="24"/>
                <w:lang w:val="ru-RU" w:eastAsia="uk-UA"/>
              </w:rPr>
            </w:pPr>
            <w:proofErr w:type="spellStart"/>
            <w:r w:rsidRPr="009217C1">
              <w:rPr>
                <w:color w:val="000000"/>
                <w:lang w:val="ru-RU" w:eastAsia="uk-UA"/>
              </w:rPr>
              <w:t>міської</w:t>
            </w:r>
            <w:proofErr w:type="spellEnd"/>
            <w:r w:rsidRPr="009217C1">
              <w:rPr>
                <w:color w:val="000000"/>
                <w:lang w:val="ru-RU" w:eastAsia="uk-UA"/>
              </w:rPr>
              <w:t xml:space="preserve"> ради</w:t>
            </w:r>
          </w:p>
          <w:p w:rsidR="00E51E5B" w:rsidRDefault="00E51E5B" w:rsidP="00E51E5B">
            <w:pPr>
              <w:autoSpaceDN w:val="0"/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E51E5B" w:rsidRDefault="00E51E5B" w:rsidP="00E51E5B">
            <w:pPr>
              <w:autoSpaceDN w:val="0"/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tbl>
      <w:tblPr>
        <w:tblStyle w:val="a4"/>
        <w:tblW w:w="15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3685"/>
        <w:gridCol w:w="426"/>
        <w:gridCol w:w="5670"/>
      </w:tblGrid>
      <w:tr w:rsidR="001E1152" w:rsidRPr="00C23C94" w:rsidTr="00E51E5B">
        <w:trPr>
          <w:gridBefore w:val="2"/>
          <w:wBefore w:w="6096" w:type="dxa"/>
        </w:trPr>
        <w:tc>
          <w:tcPr>
            <w:tcW w:w="4111" w:type="dxa"/>
            <w:gridSpan w:val="2"/>
          </w:tcPr>
          <w:p w:rsidR="001E1152" w:rsidRPr="00C23C94" w:rsidRDefault="001E1152" w:rsidP="001E1152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1E1152" w:rsidRPr="00C23C94" w:rsidRDefault="001E1152" w:rsidP="006D1D27">
            <w:pPr>
              <w:rPr>
                <w:bCs/>
                <w:spacing w:val="2"/>
                <w:sz w:val="24"/>
                <w:szCs w:val="24"/>
              </w:rPr>
            </w:pPr>
          </w:p>
        </w:tc>
      </w:tr>
      <w:tr w:rsidR="00D2342C" w:rsidRPr="00C23C94" w:rsidTr="00E51E5B">
        <w:trPr>
          <w:gridAfter w:val="2"/>
          <w:wAfter w:w="6096" w:type="dxa"/>
        </w:trPr>
        <w:tc>
          <w:tcPr>
            <w:tcW w:w="4111" w:type="dxa"/>
          </w:tcPr>
          <w:p w:rsidR="00D2342C" w:rsidRPr="00C23C94" w:rsidRDefault="00D2342C" w:rsidP="009C343B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D2342C" w:rsidRPr="00C23C94" w:rsidRDefault="00D2342C" w:rsidP="009C343B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D2342C" w:rsidRPr="00C23C94" w:rsidRDefault="00D2342C" w:rsidP="00D2342C">
      <w:pPr>
        <w:jc w:val="center"/>
        <w:rPr>
          <w:b/>
          <w:sz w:val="24"/>
          <w:szCs w:val="24"/>
        </w:rPr>
      </w:pPr>
      <w:r w:rsidRPr="00C23C94">
        <w:rPr>
          <w:b/>
          <w:bCs/>
          <w:spacing w:val="2"/>
          <w:sz w:val="24"/>
          <w:szCs w:val="24"/>
        </w:rPr>
        <w:t>ІН</w:t>
      </w:r>
      <w:r w:rsidRPr="00C23C94">
        <w:rPr>
          <w:b/>
          <w:bCs/>
          <w:spacing w:val="-4"/>
          <w:sz w:val="24"/>
          <w:szCs w:val="24"/>
        </w:rPr>
        <w:t>Ф</w:t>
      </w:r>
      <w:r w:rsidRPr="00C23C94">
        <w:rPr>
          <w:b/>
          <w:bCs/>
          <w:spacing w:val="4"/>
          <w:sz w:val="24"/>
          <w:szCs w:val="24"/>
        </w:rPr>
        <w:t>О</w:t>
      </w:r>
      <w:r w:rsidRPr="00C23C94">
        <w:rPr>
          <w:b/>
          <w:bCs/>
          <w:spacing w:val="-1"/>
          <w:sz w:val="24"/>
          <w:szCs w:val="24"/>
        </w:rPr>
        <w:t>РМ</w:t>
      </w:r>
      <w:r w:rsidRPr="00C23C94">
        <w:rPr>
          <w:b/>
          <w:bCs/>
          <w:spacing w:val="2"/>
          <w:sz w:val="24"/>
          <w:szCs w:val="24"/>
        </w:rPr>
        <w:t>А</w:t>
      </w:r>
      <w:r w:rsidRPr="00C23C94">
        <w:rPr>
          <w:b/>
          <w:bCs/>
          <w:spacing w:val="4"/>
          <w:sz w:val="24"/>
          <w:szCs w:val="24"/>
        </w:rPr>
        <w:t>Ц</w:t>
      </w:r>
      <w:r w:rsidRPr="00C23C94">
        <w:rPr>
          <w:b/>
          <w:bCs/>
          <w:spacing w:val="2"/>
          <w:sz w:val="24"/>
          <w:szCs w:val="24"/>
        </w:rPr>
        <w:t>І</w:t>
      </w:r>
      <w:r w:rsidRPr="00C23C94">
        <w:rPr>
          <w:b/>
          <w:bCs/>
          <w:spacing w:val="-2"/>
          <w:sz w:val="24"/>
          <w:szCs w:val="24"/>
        </w:rPr>
        <w:t>Й</w:t>
      </w:r>
      <w:r w:rsidRPr="00C23C94">
        <w:rPr>
          <w:b/>
          <w:bCs/>
          <w:spacing w:val="2"/>
          <w:sz w:val="24"/>
          <w:szCs w:val="24"/>
        </w:rPr>
        <w:t>Н</w:t>
      </w:r>
      <w:r w:rsidRPr="00C23C94">
        <w:rPr>
          <w:b/>
          <w:bCs/>
          <w:sz w:val="24"/>
          <w:szCs w:val="24"/>
        </w:rPr>
        <w:t>А</w:t>
      </w:r>
      <w:r w:rsidRPr="00C23C94">
        <w:rPr>
          <w:b/>
          <w:bCs/>
          <w:spacing w:val="-16"/>
          <w:sz w:val="24"/>
          <w:szCs w:val="24"/>
        </w:rPr>
        <w:t xml:space="preserve"> </w:t>
      </w:r>
      <w:r w:rsidRPr="00C23C94">
        <w:rPr>
          <w:b/>
          <w:bCs/>
          <w:spacing w:val="-1"/>
          <w:sz w:val="24"/>
          <w:szCs w:val="24"/>
        </w:rPr>
        <w:t>К</w:t>
      </w:r>
      <w:r w:rsidRPr="00C23C94">
        <w:rPr>
          <w:b/>
          <w:bCs/>
          <w:spacing w:val="2"/>
          <w:sz w:val="24"/>
          <w:szCs w:val="24"/>
        </w:rPr>
        <w:t>А</w:t>
      </w:r>
      <w:r w:rsidRPr="00C23C94">
        <w:rPr>
          <w:b/>
          <w:bCs/>
          <w:spacing w:val="-1"/>
          <w:sz w:val="24"/>
          <w:szCs w:val="24"/>
        </w:rPr>
        <w:t>Р</w:t>
      </w:r>
      <w:r w:rsidRPr="00C23C94">
        <w:rPr>
          <w:b/>
          <w:bCs/>
          <w:spacing w:val="2"/>
          <w:sz w:val="24"/>
          <w:szCs w:val="24"/>
        </w:rPr>
        <w:t>Т</w:t>
      </w:r>
      <w:r w:rsidRPr="00C23C94">
        <w:rPr>
          <w:b/>
          <w:bCs/>
          <w:spacing w:val="-2"/>
          <w:sz w:val="24"/>
          <w:szCs w:val="24"/>
        </w:rPr>
        <w:t>К</w:t>
      </w:r>
      <w:r w:rsidRPr="00C23C94">
        <w:rPr>
          <w:b/>
          <w:bCs/>
          <w:sz w:val="24"/>
          <w:szCs w:val="24"/>
        </w:rPr>
        <w:t xml:space="preserve">А </w:t>
      </w:r>
      <w:r w:rsidRPr="00C23C94">
        <w:rPr>
          <w:b/>
          <w:bCs/>
          <w:spacing w:val="2"/>
          <w:sz w:val="24"/>
          <w:szCs w:val="24"/>
        </w:rPr>
        <w:t>АД</w:t>
      </w:r>
      <w:r w:rsidRPr="00C23C94">
        <w:rPr>
          <w:b/>
          <w:bCs/>
          <w:spacing w:val="-2"/>
          <w:sz w:val="24"/>
          <w:szCs w:val="24"/>
        </w:rPr>
        <w:t>М</w:t>
      </w:r>
      <w:r w:rsidRPr="00C23C94">
        <w:rPr>
          <w:b/>
          <w:bCs/>
          <w:spacing w:val="2"/>
          <w:sz w:val="24"/>
          <w:szCs w:val="24"/>
        </w:rPr>
        <w:t>ІНІСТ</w:t>
      </w:r>
      <w:r w:rsidRPr="00C23C94">
        <w:rPr>
          <w:b/>
          <w:bCs/>
          <w:spacing w:val="-1"/>
          <w:sz w:val="24"/>
          <w:szCs w:val="24"/>
        </w:rPr>
        <w:t>Р</w:t>
      </w:r>
      <w:r w:rsidRPr="00C23C94">
        <w:rPr>
          <w:b/>
          <w:bCs/>
          <w:spacing w:val="2"/>
          <w:sz w:val="24"/>
          <w:szCs w:val="24"/>
        </w:rPr>
        <w:t>АТИ</w:t>
      </w:r>
      <w:r w:rsidRPr="00C23C94">
        <w:rPr>
          <w:b/>
          <w:bCs/>
          <w:spacing w:val="-2"/>
          <w:sz w:val="24"/>
          <w:szCs w:val="24"/>
        </w:rPr>
        <w:t>В</w:t>
      </w:r>
      <w:r w:rsidRPr="00C23C94">
        <w:rPr>
          <w:b/>
          <w:bCs/>
          <w:spacing w:val="2"/>
          <w:sz w:val="24"/>
          <w:szCs w:val="24"/>
        </w:rPr>
        <w:t xml:space="preserve">НОЇ ПОСЛУГИ № </w:t>
      </w:r>
    </w:p>
    <w:p w:rsidR="00D2342C" w:rsidRPr="00C23C94" w:rsidRDefault="00D2342C" w:rsidP="00D2342C">
      <w:pPr>
        <w:jc w:val="center"/>
        <w:rPr>
          <w:rFonts w:ascii="Verdana" w:hAnsi="Verdana"/>
          <w:b/>
          <w:sz w:val="16"/>
          <w:szCs w:val="16"/>
        </w:rPr>
      </w:pPr>
    </w:p>
    <w:p w:rsidR="00D2342C" w:rsidRPr="00C23C94" w:rsidRDefault="00D2342C" w:rsidP="00D2342C">
      <w:pPr>
        <w:jc w:val="center"/>
        <w:rPr>
          <w:b/>
          <w:sz w:val="24"/>
          <w:szCs w:val="24"/>
          <w:u w:val="single"/>
        </w:rPr>
      </w:pPr>
      <w:r w:rsidRPr="00C23C94">
        <w:rPr>
          <w:b/>
          <w:sz w:val="24"/>
          <w:szCs w:val="24"/>
          <w:u w:val="single"/>
        </w:rPr>
        <w:t>01354</w:t>
      </w:r>
      <w:r w:rsidRPr="00C23C94">
        <w:rPr>
          <w:rFonts w:eastAsia="Times New Roman"/>
        </w:rPr>
        <w:t xml:space="preserve"> - (</w:t>
      </w:r>
      <w:r w:rsidRPr="00C23C94">
        <w:rPr>
          <w:rFonts w:eastAsia="Times New Roman"/>
          <w:b/>
        </w:rPr>
        <w:t>ідентифікатор за Гідом державних послуг)</w:t>
      </w:r>
    </w:p>
    <w:p w:rsidR="00D2342C" w:rsidRPr="00C23C94" w:rsidRDefault="00D2342C" w:rsidP="00D2342C">
      <w:pPr>
        <w:jc w:val="center"/>
        <w:rPr>
          <w:b/>
          <w:sz w:val="24"/>
          <w:szCs w:val="24"/>
          <w:u w:val="single"/>
        </w:rPr>
      </w:pPr>
      <w:r w:rsidRPr="00C23C94">
        <w:rPr>
          <w:b/>
          <w:sz w:val="24"/>
          <w:szCs w:val="24"/>
          <w:u w:val="single"/>
        </w:rPr>
        <w:t>__Звільнення опікуна, піклувальника дитини від здійснення їх повноважень____________________________________</w:t>
      </w:r>
    </w:p>
    <w:p w:rsidR="00D2342C" w:rsidRPr="00C23C94" w:rsidRDefault="00D2342C" w:rsidP="00D2342C">
      <w:pPr>
        <w:jc w:val="center"/>
        <w:rPr>
          <w:sz w:val="20"/>
          <w:szCs w:val="20"/>
        </w:rPr>
      </w:pPr>
      <w:r w:rsidRPr="00C23C94">
        <w:rPr>
          <w:sz w:val="20"/>
          <w:szCs w:val="20"/>
        </w:rPr>
        <w:t>(назва адміністративної послуги)</w:t>
      </w:r>
    </w:p>
    <w:p w:rsidR="000B2FCF" w:rsidRPr="00135898" w:rsidRDefault="00D2342C" w:rsidP="00D2342C">
      <w:pPr>
        <w:jc w:val="center"/>
        <w:rPr>
          <w:b/>
          <w:sz w:val="24"/>
          <w:szCs w:val="24"/>
          <w:u w:val="single"/>
        </w:rPr>
      </w:pPr>
      <w:r w:rsidRPr="00135898">
        <w:rPr>
          <w:b/>
          <w:sz w:val="24"/>
          <w:szCs w:val="24"/>
          <w:u w:val="single"/>
        </w:rPr>
        <w:t xml:space="preserve">Служба у справах дітей Звягельської міської </w:t>
      </w:r>
      <w:r w:rsidR="000B2FCF" w:rsidRPr="00135898">
        <w:rPr>
          <w:b/>
          <w:sz w:val="24"/>
          <w:szCs w:val="24"/>
          <w:u w:val="single"/>
        </w:rPr>
        <w:t>ради</w:t>
      </w:r>
    </w:p>
    <w:p w:rsidR="00D2342C" w:rsidRPr="00C23C94" w:rsidRDefault="00D2342C" w:rsidP="00D2342C">
      <w:pPr>
        <w:jc w:val="center"/>
        <w:rPr>
          <w:sz w:val="20"/>
          <w:szCs w:val="20"/>
        </w:rPr>
      </w:pPr>
      <w:r w:rsidRPr="00C23C94">
        <w:rPr>
          <w:sz w:val="20"/>
          <w:szCs w:val="20"/>
        </w:rPr>
        <w:t>(найменування суб’єкта надання адміністративно послуги)</w:t>
      </w:r>
    </w:p>
    <w:p w:rsidR="00D2342C" w:rsidRPr="00C23C94" w:rsidRDefault="00D2342C" w:rsidP="00D2342C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D2342C" w:rsidRPr="00C23C94" w:rsidTr="009C343B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</w:p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2342C" w:rsidRPr="00C23C94" w:rsidTr="009C343B">
        <w:trPr>
          <w:trHeight w:val="873"/>
        </w:trPr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Місцезнаходження</w:t>
            </w:r>
          </w:p>
          <w:p w:rsidR="00D2342C" w:rsidRPr="00C23C94" w:rsidRDefault="00D2342C" w:rsidP="009C343B">
            <w:pPr>
              <w:jc w:val="center"/>
              <w:rPr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Pr="00C23C94">
              <w:rPr>
                <w:sz w:val="24"/>
                <w:szCs w:val="24"/>
              </w:rPr>
              <w:t>Звягель</w:t>
            </w:r>
            <w:proofErr w:type="spellEnd"/>
            <w:r w:rsidRPr="00C23C94">
              <w:rPr>
                <w:sz w:val="24"/>
                <w:szCs w:val="24"/>
              </w:rPr>
              <w:t xml:space="preserve">,  </w:t>
            </w:r>
            <w:proofErr w:type="spellStart"/>
            <w:r w:rsidRPr="00C23C94">
              <w:rPr>
                <w:sz w:val="24"/>
                <w:szCs w:val="24"/>
              </w:rPr>
              <w:t>вул.Шевченка</w:t>
            </w:r>
            <w:proofErr w:type="spellEnd"/>
            <w:r w:rsidRPr="00C23C94">
              <w:rPr>
                <w:sz w:val="24"/>
                <w:szCs w:val="24"/>
              </w:rPr>
              <w:t>, 20</w:t>
            </w:r>
          </w:p>
        </w:tc>
      </w:tr>
      <w:tr w:rsidR="00D2342C" w:rsidRPr="00C23C94" w:rsidTr="009C343B">
        <w:tc>
          <w:tcPr>
            <w:tcW w:w="3119" w:type="dxa"/>
            <w:tcBorders>
              <w:right w:val="single" w:sz="4" w:space="0" w:color="auto"/>
            </w:tcBorders>
          </w:tcPr>
          <w:p w:rsidR="00D2342C" w:rsidRPr="00C23C94" w:rsidRDefault="00D2342C" w:rsidP="009C343B">
            <w:pPr>
              <w:jc w:val="center"/>
              <w:rPr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Інформація щодо режиму роботи</w:t>
            </w:r>
            <w:r w:rsidRPr="00C23C94">
              <w:rPr>
                <w:sz w:val="24"/>
                <w:szCs w:val="24"/>
              </w:rPr>
              <w:t xml:space="preserve">: </w:t>
            </w:r>
          </w:p>
          <w:p w:rsidR="00D2342C" w:rsidRPr="00C23C94" w:rsidRDefault="00D2342C" w:rsidP="009C34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2C" w:rsidRPr="00C23C94" w:rsidRDefault="00D2342C" w:rsidP="009C343B">
            <w:pPr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понеділок-четвер з 08-00 до 17-15, п</w:t>
            </w:r>
            <w:r w:rsidRPr="00C23C94">
              <w:rPr>
                <w:sz w:val="24"/>
                <w:szCs w:val="24"/>
                <w:lang w:val="ru-RU"/>
              </w:rPr>
              <w:t>’</w:t>
            </w:r>
            <w:proofErr w:type="spellStart"/>
            <w:r w:rsidRPr="00C23C94">
              <w:rPr>
                <w:sz w:val="24"/>
                <w:szCs w:val="24"/>
              </w:rPr>
              <w:t>ятниця</w:t>
            </w:r>
            <w:proofErr w:type="spellEnd"/>
            <w:r w:rsidRPr="00C23C94">
              <w:rPr>
                <w:sz w:val="24"/>
                <w:szCs w:val="24"/>
              </w:rPr>
              <w:t xml:space="preserve"> з 08-00 до 16-00, </w:t>
            </w:r>
          </w:p>
          <w:p w:rsidR="00D2342C" w:rsidRPr="00C23C94" w:rsidRDefault="00D2342C" w:rsidP="009C343B">
            <w:pPr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субота з 09-00 до 14-00.</w:t>
            </w:r>
          </w:p>
        </w:tc>
      </w:tr>
      <w:tr w:rsidR="00D2342C" w:rsidRPr="00C23C94" w:rsidTr="009C343B">
        <w:trPr>
          <w:trHeight w:val="423"/>
        </w:trPr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D2342C" w:rsidRPr="00C23C94" w:rsidRDefault="00D2342C" w:rsidP="009C343B">
            <w:pPr>
              <w:contextualSpacing/>
              <w:rPr>
                <w:sz w:val="24"/>
                <w:szCs w:val="24"/>
              </w:rPr>
            </w:pPr>
            <w:proofErr w:type="spellStart"/>
            <w:r w:rsidRPr="00C23C94">
              <w:rPr>
                <w:sz w:val="24"/>
                <w:szCs w:val="24"/>
              </w:rPr>
              <w:t>тел</w:t>
            </w:r>
            <w:proofErr w:type="spellEnd"/>
            <w:r w:rsidRPr="00C23C94">
              <w:rPr>
                <w:sz w:val="24"/>
                <w:szCs w:val="24"/>
              </w:rPr>
              <w:t>. 04141 3-22-19, 04141 3-22-24</w:t>
            </w:r>
          </w:p>
          <w:p w:rsidR="00D2342C" w:rsidRPr="00C23C94" w:rsidRDefault="00D2342C" w:rsidP="009C343B">
            <w:pPr>
              <w:contextualSpacing/>
              <w:rPr>
                <w:sz w:val="24"/>
                <w:szCs w:val="24"/>
                <w:lang w:val="en-US"/>
              </w:rPr>
            </w:pPr>
            <w:r w:rsidRPr="00C23C94">
              <w:rPr>
                <w:sz w:val="24"/>
                <w:szCs w:val="24"/>
                <w:lang w:val="en-US"/>
              </w:rPr>
              <w:t>E</w:t>
            </w:r>
            <w:r w:rsidRPr="00C23C94">
              <w:rPr>
                <w:sz w:val="24"/>
                <w:szCs w:val="24"/>
              </w:rPr>
              <w:t>-</w:t>
            </w:r>
            <w:r w:rsidRPr="00C23C94">
              <w:rPr>
                <w:sz w:val="24"/>
                <w:szCs w:val="24"/>
                <w:lang w:val="en-US"/>
              </w:rPr>
              <w:t>mail</w:t>
            </w:r>
            <w:r w:rsidRPr="00C23C94">
              <w:rPr>
                <w:sz w:val="24"/>
                <w:szCs w:val="24"/>
              </w:rPr>
              <w:t xml:space="preserve">: </w:t>
            </w:r>
            <w:hyperlink r:id="rId4" w:history="1">
              <w:r w:rsidRPr="00C23C94">
                <w:rPr>
                  <w:color w:val="0000FF"/>
                  <w:sz w:val="24"/>
                  <w:szCs w:val="24"/>
                  <w:u w:val="single"/>
                  <w:lang w:val="en-US"/>
                </w:rPr>
                <w:t>nv-cnap@ukr.net</w:t>
              </w:r>
            </w:hyperlink>
            <w:r w:rsidRPr="00C23C94">
              <w:rPr>
                <w:sz w:val="24"/>
                <w:szCs w:val="24"/>
                <w:lang w:val="en-US"/>
              </w:rPr>
              <w:t xml:space="preserve"> </w:t>
            </w:r>
            <w:r w:rsidRPr="00C23C94">
              <w:rPr>
                <w:sz w:val="24"/>
                <w:szCs w:val="24"/>
              </w:rPr>
              <w:t xml:space="preserve"> </w:t>
            </w:r>
            <w:r w:rsidRPr="00C23C94">
              <w:rPr>
                <w:sz w:val="24"/>
                <w:szCs w:val="24"/>
                <w:lang w:val="en-US"/>
              </w:rPr>
              <w:t>ssnnv@ukr.net</w:t>
            </w:r>
          </w:p>
        </w:tc>
      </w:tr>
      <w:tr w:rsidR="00D2342C" w:rsidRPr="00C23C94" w:rsidTr="009C343B">
        <w:tc>
          <w:tcPr>
            <w:tcW w:w="10490" w:type="dxa"/>
            <w:gridSpan w:val="2"/>
            <w:shd w:val="clear" w:color="auto" w:fill="auto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jc w:val="both"/>
              <w:rPr>
                <w:i/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Стаття 251 Сімейного Кодексу України; стаття 75 Цивільного Кодексу України.</w:t>
            </w:r>
            <w:r w:rsidRPr="00C23C94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2342C" w:rsidRPr="00C23C94" w:rsidRDefault="00D2342C" w:rsidP="009C343B">
            <w:pPr>
              <w:jc w:val="both"/>
              <w:rPr>
                <w:i/>
                <w:sz w:val="24"/>
                <w:szCs w:val="24"/>
              </w:rPr>
            </w:pPr>
          </w:p>
          <w:p w:rsidR="00D2342C" w:rsidRPr="00C23C94" w:rsidRDefault="00D2342C" w:rsidP="009C343B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Пункт 49  постанови Кабінету Міністрів України від 24.09.2008 № 866 «Питання діяльності органів опіки та</w:t>
            </w:r>
            <w:r w:rsidRPr="00C23C94">
              <w:t xml:space="preserve"> </w:t>
            </w:r>
            <w:r w:rsidRPr="00C23C94">
              <w:rPr>
                <w:sz w:val="24"/>
                <w:szCs w:val="24"/>
              </w:rPr>
              <w:t>піклування, пов</w:t>
            </w:r>
            <w:r w:rsidRPr="00C23C94">
              <w:rPr>
                <w:sz w:val="24"/>
                <w:szCs w:val="24"/>
                <w:lang w:eastAsia="ko-KR"/>
              </w:rPr>
              <w:t>’язаної із захистом  прав дитини</w:t>
            </w:r>
            <w:r w:rsidRPr="00C23C94">
              <w:rPr>
                <w:sz w:val="24"/>
                <w:szCs w:val="24"/>
              </w:rPr>
      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jc w:val="both"/>
              <w:rPr>
                <w:color w:val="000000"/>
                <w:sz w:val="24"/>
                <w:szCs w:val="24"/>
              </w:rPr>
            </w:pPr>
            <w:r w:rsidRPr="00C23C94">
              <w:rPr>
                <w:color w:val="000000"/>
                <w:sz w:val="24"/>
                <w:szCs w:val="24"/>
              </w:rPr>
              <w:t>_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1428">
            <w:pPr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C23C9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Рішення міської ради </w:t>
            </w:r>
            <w:r w:rsidR="009C1428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від </w:t>
            </w:r>
            <w:r w:rsidR="009C142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 грудня 2025 року</w:t>
            </w:r>
            <w:r w:rsidR="009C1428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9C142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1652</w:t>
            </w:r>
            <w:r w:rsidRPr="00C23C9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«Про затвердження переліку адміністративних послуг, які надаються через Центр надання адміністративних послуг Звягельської  міської ради»</w:t>
            </w:r>
          </w:p>
        </w:tc>
      </w:tr>
      <w:tr w:rsidR="00D2342C" w:rsidRPr="00C23C94" w:rsidTr="009C343B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D2342C" w:rsidRPr="00C23C94" w:rsidRDefault="00D2342C" w:rsidP="009C343B">
            <w:pPr>
              <w:rPr>
                <w:b/>
                <w:sz w:val="24"/>
                <w:szCs w:val="24"/>
              </w:rPr>
            </w:pPr>
          </w:p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2342C" w:rsidRPr="00C23C94" w:rsidRDefault="00D2342C" w:rsidP="009C343B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D2342C" w:rsidRPr="00C23C94" w:rsidRDefault="00D2342C" w:rsidP="009C343B">
            <w:pPr>
              <w:shd w:val="clear" w:color="auto" w:fill="FFFFFF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2342C" w:rsidRPr="00C23C94" w:rsidTr="00E51E5B">
        <w:trPr>
          <w:trHeight w:val="1266"/>
        </w:trPr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1.Заява опікуна, піклувальника або дитини, яка перебуває під опікою, піклуванням  (за зразком на звороті).</w:t>
            </w:r>
          </w:p>
          <w:p w:rsidR="00D2342C" w:rsidRPr="00C23C94" w:rsidRDefault="00D2342C" w:rsidP="009C343B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Шляхом особистого звернення особи до ЦНАП або за зверненням її законного представника, представника на підставі довіреності.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D2342C" w:rsidRPr="00C23C94" w:rsidRDefault="00D2342C" w:rsidP="009C343B">
            <w:pPr>
              <w:jc w:val="both"/>
              <w:rPr>
                <w:color w:val="000000"/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Безкоштовно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D2342C" w:rsidRPr="00C23C94" w:rsidRDefault="00D2342C" w:rsidP="009C343B">
            <w:pPr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_</w:t>
            </w:r>
          </w:p>
        </w:tc>
      </w:tr>
      <w:tr w:rsidR="00D2342C" w:rsidRPr="00C23C94" w:rsidTr="009C343B">
        <w:trPr>
          <w:trHeight w:val="844"/>
        </w:trPr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_</w:t>
            </w:r>
          </w:p>
        </w:tc>
      </w:tr>
      <w:tr w:rsidR="00D2342C" w:rsidRPr="00C23C94" w:rsidTr="009C343B">
        <w:trPr>
          <w:trHeight w:val="926"/>
        </w:trPr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D2342C" w:rsidRPr="00C23C94" w:rsidRDefault="00D2342C" w:rsidP="009C343B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 w:rsidRPr="00C23C94">
              <w:rPr>
                <w:iCs/>
                <w:sz w:val="24"/>
                <w:szCs w:val="24"/>
              </w:rPr>
              <w:t>_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 xml:space="preserve">У місячний строк  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Не встановлено законодавством</w:t>
            </w: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jc w:val="center"/>
              <w:rPr>
                <w:b/>
                <w:sz w:val="24"/>
                <w:szCs w:val="24"/>
              </w:rPr>
            </w:pPr>
            <w:r w:rsidRPr="00C23C94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D2342C" w:rsidRPr="00C23C94" w:rsidRDefault="00D2342C" w:rsidP="009C343B">
            <w:pPr>
              <w:jc w:val="both"/>
              <w:rPr>
                <w:bCs/>
                <w:sz w:val="24"/>
                <w:szCs w:val="24"/>
              </w:rPr>
            </w:pPr>
            <w:r w:rsidRPr="00C23C94">
              <w:rPr>
                <w:bCs/>
                <w:sz w:val="24"/>
                <w:szCs w:val="24"/>
              </w:rPr>
              <w:t>Видача заявнику  рішення про звільнення опікуна, піклувальника дитини від здійснення їх повноважень</w:t>
            </w:r>
          </w:p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  <w:r w:rsidRPr="00C23C94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2342C" w:rsidRPr="00C23C94" w:rsidTr="009C343B">
        <w:trPr>
          <w:trHeight w:val="1008"/>
        </w:trPr>
        <w:tc>
          <w:tcPr>
            <w:tcW w:w="3119" w:type="dxa"/>
          </w:tcPr>
          <w:p w:rsidR="00D2342C" w:rsidRPr="00C23C94" w:rsidRDefault="00D2342C" w:rsidP="009C343B">
            <w:pPr>
              <w:tabs>
                <w:tab w:val="left" w:pos="142"/>
              </w:tabs>
              <w:spacing w:before="240" w:after="200" w:line="276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C23C94">
              <w:rPr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</w:p>
          <w:p w:rsidR="00D2342C" w:rsidRPr="00C23C94" w:rsidRDefault="00D2342C" w:rsidP="009C343B">
            <w:pPr>
              <w:suppressAutoHyphens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>Особисто  (при наявності документу, що посвідчує особу) в службі у справах дітей Звягельської міської ради</w:t>
            </w:r>
          </w:p>
          <w:p w:rsidR="00D2342C" w:rsidRPr="00C23C94" w:rsidRDefault="00D2342C" w:rsidP="009C343B">
            <w:pPr>
              <w:suppressAutoHyphens/>
              <w:jc w:val="both"/>
              <w:rPr>
                <w:rFonts w:eastAsia="Batang"/>
                <w:sz w:val="24"/>
                <w:szCs w:val="24"/>
              </w:rPr>
            </w:pPr>
            <w:r w:rsidRPr="00C23C94">
              <w:rPr>
                <w:rFonts w:eastAsia="Batang"/>
                <w:sz w:val="24"/>
                <w:szCs w:val="24"/>
              </w:rPr>
              <w:t xml:space="preserve">          (м. </w:t>
            </w:r>
            <w:proofErr w:type="spellStart"/>
            <w:r w:rsidRPr="00C23C94">
              <w:rPr>
                <w:rFonts w:eastAsia="Batang"/>
                <w:sz w:val="24"/>
                <w:szCs w:val="24"/>
              </w:rPr>
              <w:t>Звягель</w:t>
            </w:r>
            <w:proofErr w:type="spellEnd"/>
            <w:r w:rsidRPr="00C23C94">
              <w:rPr>
                <w:rFonts w:eastAsia="Batang"/>
                <w:sz w:val="24"/>
                <w:szCs w:val="24"/>
              </w:rPr>
              <w:t>, вул. Шевченка,16,  т. 093 798 48 11)</w:t>
            </w:r>
          </w:p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</w:p>
        </w:tc>
      </w:tr>
      <w:tr w:rsidR="00D2342C" w:rsidRPr="00C23C94" w:rsidTr="009C343B">
        <w:tc>
          <w:tcPr>
            <w:tcW w:w="3119" w:type="dxa"/>
          </w:tcPr>
          <w:p w:rsidR="00D2342C" w:rsidRPr="00C23C94" w:rsidRDefault="00D2342C" w:rsidP="009C343B">
            <w:pPr>
              <w:tabs>
                <w:tab w:val="left" w:pos="142"/>
              </w:tabs>
              <w:spacing w:before="240" w:after="200" w:line="276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C23C94">
              <w:rPr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D2342C" w:rsidRPr="00C23C94" w:rsidRDefault="00D2342C" w:rsidP="009C343B">
            <w:pPr>
              <w:jc w:val="both"/>
              <w:rPr>
                <w:sz w:val="24"/>
                <w:szCs w:val="24"/>
              </w:rPr>
            </w:pPr>
          </w:p>
        </w:tc>
      </w:tr>
    </w:tbl>
    <w:p w:rsidR="00D2342C" w:rsidRPr="00C23C94" w:rsidRDefault="00D2342C" w:rsidP="00D2342C">
      <w:pPr>
        <w:tabs>
          <w:tab w:val="left" w:pos="142"/>
        </w:tabs>
        <w:contextualSpacing/>
        <w:jc w:val="both"/>
        <w:rPr>
          <w:color w:val="000000"/>
          <w:sz w:val="24"/>
          <w:szCs w:val="24"/>
        </w:rPr>
      </w:pPr>
    </w:p>
    <w:p w:rsidR="00D2342C" w:rsidRPr="00C23C94" w:rsidRDefault="00D2342C" w:rsidP="00D2342C">
      <w:pPr>
        <w:rPr>
          <w:sz w:val="24"/>
          <w:szCs w:val="24"/>
        </w:rPr>
      </w:pPr>
    </w:p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Default="00D2342C" w:rsidP="00D2342C"/>
    <w:p w:rsidR="00E51E5B" w:rsidRDefault="00E51E5B" w:rsidP="00D2342C"/>
    <w:p w:rsidR="00E51E5B" w:rsidRDefault="00E51E5B" w:rsidP="00D2342C"/>
    <w:p w:rsidR="00E51E5B" w:rsidRDefault="00E51E5B" w:rsidP="00D2342C"/>
    <w:p w:rsidR="00E51E5B" w:rsidRPr="00C23C94" w:rsidRDefault="00E51E5B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0B2F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C23C94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А</w:t>
      </w:r>
      <w:r w:rsidRPr="00C23C94">
        <w:rPr>
          <w:rFonts w:eastAsia="Times New Roman"/>
          <w:b/>
          <w:bCs/>
          <w:spacing w:val="-1"/>
          <w:sz w:val="24"/>
          <w:szCs w:val="24"/>
        </w:rPr>
        <w:t>Р</w:t>
      </w:r>
      <w:r w:rsidRPr="00C23C94">
        <w:rPr>
          <w:rFonts w:eastAsia="Times New Roman"/>
          <w:b/>
          <w:bCs/>
          <w:spacing w:val="2"/>
          <w:sz w:val="24"/>
          <w:szCs w:val="24"/>
        </w:rPr>
        <w:t>Т</w:t>
      </w:r>
      <w:r w:rsidRPr="00C23C94">
        <w:rPr>
          <w:rFonts w:eastAsia="Times New Roman"/>
          <w:b/>
          <w:bCs/>
          <w:spacing w:val="-2"/>
          <w:sz w:val="24"/>
          <w:szCs w:val="24"/>
        </w:rPr>
        <w:t>К</w:t>
      </w:r>
      <w:r w:rsidRPr="00C23C94">
        <w:rPr>
          <w:rFonts w:eastAsia="Times New Roman"/>
          <w:b/>
          <w:bCs/>
          <w:sz w:val="24"/>
          <w:szCs w:val="24"/>
        </w:rPr>
        <w:t>А</w:t>
      </w:r>
      <w:r w:rsidRPr="00C23C94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АД</w:t>
      </w:r>
      <w:r w:rsidRPr="00C23C94">
        <w:rPr>
          <w:rFonts w:eastAsia="Times New Roman"/>
          <w:b/>
          <w:bCs/>
          <w:spacing w:val="-2"/>
          <w:sz w:val="24"/>
          <w:szCs w:val="24"/>
        </w:rPr>
        <w:t>М</w:t>
      </w:r>
      <w:r w:rsidRPr="00C23C94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C23C94">
        <w:rPr>
          <w:rFonts w:eastAsia="Times New Roman"/>
          <w:b/>
          <w:bCs/>
          <w:spacing w:val="-1"/>
          <w:sz w:val="24"/>
          <w:szCs w:val="24"/>
        </w:rPr>
        <w:t>Р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АТИ</w:t>
      </w:r>
      <w:r w:rsidRPr="00C23C94">
        <w:rPr>
          <w:rFonts w:eastAsia="Times New Roman"/>
          <w:b/>
          <w:bCs/>
          <w:spacing w:val="-2"/>
          <w:sz w:val="24"/>
          <w:szCs w:val="24"/>
        </w:rPr>
        <w:t>В</w:t>
      </w:r>
      <w:r w:rsidRPr="00C23C94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C23C94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D2342C" w:rsidRPr="00C23C94" w:rsidRDefault="00D2342C" w:rsidP="00D2342C">
      <w:pPr>
        <w:widowControl w:val="0"/>
        <w:autoSpaceDE w:val="0"/>
        <w:autoSpaceDN w:val="0"/>
        <w:adjustRightInd w:val="0"/>
        <w:ind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D2342C" w:rsidRPr="00C23C94" w:rsidRDefault="00D2342C" w:rsidP="00D2342C">
      <w:pPr>
        <w:jc w:val="center"/>
        <w:rPr>
          <w:rFonts w:eastAsia="Times New Roman"/>
          <w:b/>
          <w:sz w:val="24"/>
          <w:szCs w:val="24"/>
        </w:rPr>
      </w:pPr>
      <w:r w:rsidRPr="00C23C94">
        <w:rPr>
          <w:b/>
          <w:sz w:val="24"/>
          <w:szCs w:val="24"/>
          <w:u w:val="single"/>
        </w:rPr>
        <w:t>01354</w:t>
      </w:r>
      <w:r w:rsidRPr="00C23C94">
        <w:rPr>
          <w:rFonts w:eastAsia="Times New Roman"/>
          <w:b/>
          <w:sz w:val="24"/>
          <w:szCs w:val="24"/>
          <w:u w:val="single"/>
        </w:rPr>
        <w:t xml:space="preserve"> </w:t>
      </w:r>
      <w:r w:rsidRPr="00C23C94">
        <w:rPr>
          <w:rFonts w:eastAsia="Times New Roman"/>
        </w:rPr>
        <w:t xml:space="preserve"> -</w:t>
      </w:r>
      <w:r w:rsidRPr="00C23C94">
        <w:rPr>
          <w:rFonts w:eastAsia="Times New Roman"/>
          <w:sz w:val="24"/>
          <w:szCs w:val="24"/>
        </w:rPr>
        <w:t xml:space="preserve"> (</w:t>
      </w:r>
      <w:r w:rsidRPr="00C23C94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D2342C" w:rsidRPr="00C23C94" w:rsidRDefault="00D2342C" w:rsidP="00D2342C">
      <w:pPr>
        <w:jc w:val="center"/>
        <w:rPr>
          <w:rFonts w:eastAsia="Times New Roman"/>
          <w:b/>
          <w:sz w:val="24"/>
          <w:szCs w:val="24"/>
        </w:rPr>
      </w:pPr>
      <w:r w:rsidRPr="00C23C94">
        <w:rPr>
          <w:rFonts w:eastAsia="Times New Roman"/>
          <w:b/>
          <w:sz w:val="24"/>
          <w:szCs w:val="24"/>
        </w:rPr>
        <w:t>___</w:t>
      </w:r>
      <w:r w:rsidRPr="00C23C94">
        <w:rPr>
          <w:b/>
          <w:sz w:val="24"/>
          <w:szCs w:val="24"/>
          <w:u w:val="single"/>
        </w:rPr>
        <w:t xml:space="preserve"> Звільнення опікуна, піклувальника дитини від здійснення їх повноважень</w:t>
      </w:r>
      <w:r w:rsidRPr="00C23C94">
        <w:rPr>
          <w:rFonts w:eastAsia="Times New Roman"/>
          <w:b/>
          <w:sz w:val="24"/>
          <w:szCs w:val="24"/>
        </w:rPr>
        <w:t xml:space="preserve"> </w:t>
      </w:r>
    </w:p>
    <w:p w:rsidR="00D2342C" w:rsidRPr="00C23C94" w:rsidRDefault="00D2342C" w:rsidP="00D2342C">
      <w:pPr>
        <w:jc w:val="center"/>
        <w:rPr>
          <w:rFonts w:eastAsia="Times New Roman"/>
          <w:sz w:val="24"/>
          <w:szCs w:val="24"/>
        </w:rPr>
      </w:pPr>
      <w:r w:rsidRPr="00C23C94">
        <w:rPr>
          <w:rFonts w:eastAsia="Times New Roman"/>
          <w:sz w:val="24"/>
          <w:szCs w:val="24"/>
        </w:rPr>
        <w:t>назва послуги</w:t>
      </w:r>
    </w:p>
    <w:p w:rsidR="00D2342C" w:rsidRPr="00C23C94" w:rsidRDefault="00D2342C" w:rsidP="00D2342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D2342C" w:rsidRPr="00C23C94" w:rsidTr="009C343B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D2342C" w:rsidRPr="00C23C94" w:rsidRDefault="00D2342C" w:rsidP="009C343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23C94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D2342C" w:rsidRPr="00C23C94" w:rsidTr="009C343B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D2342C" w:rsidRPr="00C23C94" w:rsidRDefault="00D2342C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Адміністратор ЦНАП</w:t>
            </w:r>
          </w:p>
        </w:tc>
        <w:tc>
          <w:tcPr>
            <w:tcW w:w="1559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 день</w:t>
            </w:r>
          </w:p>
        </w:tc>
      </w:tr>
      <w:tr w:rsidR="00D2342C" w:rsidRPr="00C23C94" w:rsidTr="009C343B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D2342C" w:rsidRPr="00C23C94" w:rsidRDefault="00D2342C" w:rsidP="009C343B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Адміністратор ЦНАП</w:t>
            </w:r>
          </w:p>
        </w:tc>
        <w:tc>
          <w:tcPr>
            <w:tcW w:w="1559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 день</w:t>
            </w:r>
          </w:p>
        </w:tc>
      </w:tr>
      <w:tr w:rsidR="00D2342C" w:rsidRPr="00C23C94" w:rsidTr="009C343B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D2342C" w:rsidRPr="00C23C94" w:rsidRDefault="00D2342C" w:rsidP="009C343B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 ССД</w:t>
            </w:r>
          </w:p>
        </w:tc>
        <w:tc>
          <w:tcPr>
            <w:tcW w:w="2052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Verdana"/>
                <w:color w:val="000000"/>
                <w:sz w:val="24"/>
                <w:szCs w:val="24"/>
              </w:rPr>
            </w:pPr>
            <w:r w:rsidRPr="00C23C94"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 xml:space="preserve"> 1 день</w:t>
            </w:r>
          </w:p>
        </w:tc>
      </w:tr>
      <w:tr w:rsidR="00D2342C" w:rsidRPr="00C23C94" w:rsidTr="009C343B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D2342C" w:rsidRPr="00C23C94" w:rsidRDefault="00D2342C" w:rsidP="009C343B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D2342C" w:rsidRPr="00C23C94" w:rsidRDefault="00D2342C" w:rsidP="009C343B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C23C94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D2342C" w:rsidRPr="00C23C94" w:rsidRDefault="00D2342C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559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2342C" w:rsidRPr="00C23C94" w:rsidRDefault="00D2342C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До 30 робочих днів</w:t>
            </w:r>
          </w:p>
        </w:tc>
      </w:tr>
      <w:tr w:rsidR="00D2342C" w:rsidRPr="00C23C94" w:rsidTr="009C343B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2C" w:rsidRPr="00C23C94" w:rsidRDefault="00D2342C" w:rsidP="009C343B">
            <w:pPr>
              <w:rPr>
                <w:color w:val="000000"/>
                <w:sz w:val="24"/>
                <w:szCs w:val="24"/>
              </w:rPr>
            </w:pPr>
          </w:p>
          <w:p w:rsidR="00D2342C" w:rsidRPr="00C23C94" w:rsidRDefault="00D2342C" w:rsidP="009C343B">
            <w:pPr>
              <w:rPr>
                <w:color w:val="000000"/>
                <w:sz w:val="24"/>
                <w:szCs w:val="24"/>
              </w:rPr>
            </w:pPr>
            <w:r w:rsidRPr="00C23C94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2C" w:rsidRPr="00C23C94" w:rsidRDefault="00D2342C" w:rsidP="009C343B">
            <w:pPr>
              <w:rPr>
                <w:color w:val="000000"/>
                <w:sz w:val="24"/>
                <w:szCs w:val="24"/>
              </w:rPr>
            </w:pPr>
            <w:r w:rsidRPr="00C23C94">
              <w:rPr>
                <w:color w:val="000000"/>
                <w:sz w:val="24"/>
                <w:szCs w:val="24"/>
              </w:rPr>
              <w:t>Адміністратор</w:t>
            </w:r>
            <w:r w:rsidRPr="00C23C94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2C" w:rsidRPr="00C23C94" w:rsidRDefault="00D2342C" w:rsidP="009C343B">
            <w:pPr>
              <w:rPr>
                <w:sz w:val="24"/>
                <w:szCs w:val="24"/>
              </w:rPr>
            </w:pPr>
            <w:r w:rsidRPr="00C23C94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2342C" w:rsidRPr="00C23C94" w:rsidRDefault="00D2342C" w:rsidP="009C343B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D2342C" w:rsidRPr="00C23C94" w:rsidTr="009C343B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D2342C" w:rsidRPr="00C23C94" w:rsidRDefault="00D2342C" w:rsidP="009C343B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D2342C" w:rsidRPr="00C23C94" w:rsidTr="009C343B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D2342C" w:rsidRPr="00C23C94" w:rsidRDefault="00D2342C" w:rsidP="009C343B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D2342C" w:rsidRPr="00C23C94" w:rsidTr="009C343B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D2342C" w:rsidRPr="00C23C94" w:rsidRDefault="00D2342C" w:rsidP="009C343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D2342C" w:rsidRPr="00C23C94" w:rsidRDefault="00D2342C" w:rsidP="009C343B">
            <w:pPr>
              <w:rPr>
                <w:rFonts w:eastAsia="Verdana"/>
                <w:sz w:val="24"/>
                <w:szCs w:val="24"/>
              </w:rPr>
            </w:pPr>
            <w:r w:rsidRPr="00C23C94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D2342C" w:rsidRPr="00C23C94" w:rsidRDefault="00D2342C" w:rsidP="009C343B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C23C94" w:rsidRDefault="00D2342C" w:rsidP="00D2342C"/>
    <w:p w:rsidR="00D2342C" w:rsidRPr="000B2FCF" w:rsidRDefault="00E51E5B" w:rsidP="00E51E5B">
      <w:pPr>
        <w:jc w:val="center"/>
        <w:rPr>
          <w:rFonts w:eastAsia="Batang"/>
        </w:rPr>
      </w:pPr>
      <w:r>
        <w:rPr>
          <w:rFonts w:eastAsia="Batang"/>
          <w:sz w:val="24"/>
          <w:szCs w:val="24"/>
        </w:rPr>
        <w:lastRenderedPageBreak/>
        <w:t xml:space="preserve">                                                                           </w:t>
      </w:r>
      <w:r w:rsidR="00D2342C" w:rsidRPr="000B2FCF">
        <w:rPr>
          <w:rFonts w:eastAsia="Batang"/>
        </w:rPr>
        <w:t>Начальнику служби у справах дітей</w:t>
      </w:r>
    </w:p>
    <w:p w:rsidR="00D2342C" w:rsidRPr="000B2FCF" w:rsidRDefault="00D2342C" w:rsidP="000B2FCF">
      <w:pPr>
        <w:ind w:left="4248" w:firstLine="708"/>
        <w:jc w:val="both"/>
        <w:rPr>
          <w:rFonts w:eastAsia="Batang"/>
        </w:rPr>
      </w:pPr>
      <w:r w:rsidRPr="000B2FCF">
        <w:rPr>
          <w:rFonts w:eastAsia="Batang"/>
        </w:rPr>
        <w:t xml:space="preserve">Звягельської міської ради  </w:t>
      </w:r>
    </w:p>
    <w:p w:rsidR="00D2342C" w:rsidRPr="000B2FCF" w:rsidRDefault="000B2FCF" w:rsidP="000B2FCF">
      <w:pPr>
        <w:ind w:left="4248" w:firstLine="708"/>
        <w:jc w:val="both"/>
        <w:rPr>
          <w:rFonts w:eastAsia="Batang"/>
        </w:rPr>
      </w:pPr>
      <w:r w:rsidRPr="000B2FCF">
        <w:rPr>
          <w:rFonts w:eastAsia="Batang"/>
        </w:rPr>
        <w:t>Олені ШИЛОВІЙ</w:t>
      </w:r>
    </w:p>
    <w:p w:rsidR="00D2342C" w:rsidRPr="000B2FCF" w:rsidRDefault="00D2342C" w:rsidP="000B2FCF">
      <w:pPr>
        <w:ind w:left="4248" w:firstLine="708"/>
        <w:rPr>
          <w:rFonts w:eastAsia="Batang"/>
        </w:rPr>
      </w:pPr>
      <w:r w:rsidRPr="000B2FCF">
        <w:rPr>
          <w:rFonts w:eastAsia="Batang"/>
        </w:rPr>
        <w:t>_______________________________</w:t>
      </w:r>
    </w:p>
    <w:p w:rsidR="00D2342C" w:rsidRPr="006D1D27" w:rsidRDefault="00D2342C" w:rsidP="00D2342C">
      <w:pPr>
        <w:jc w:val="right"/>
        <w:rPr>
          <w:rFonts w:eastAsia="Batang"/>
          <w:sz w:val="20"/>
          <w:szCs w:val="20"/>
        </w:rPr>
      </w:pPr>
      <w:r w:rsidRPr="006D1D27">
        <w:rPr>
          <w:rFonts w:eastAsia="Batang"/>
          <w:sz w:val="20"/>
          <w:szCs w:val="20"/>
        </w:rPr>
        <w:t>(прізвище, ім’я, по</w:t>
      </w:r>
      <w:r w:rsidR="000B2FCF" w:rsidRPr="006D1D27">
        <w:rPr>
          <w:rFonts w:eastAsia="Batang"/>
          <w:sz w:val="20"/>
          <w:szCs w:val="20"/>
        </w:rPr>
        <w:t xml:space="preserve"> батькові особи, що подає заяву</w:t>
      </w:r>
      <w:r w:rsidRPr="006D1D27">
        <w:rPr>
          <w:rFonts w:eastAsia="Batang"/>
          <w:sz w:val="20"/>
          <w:szCs w:val="20"/>
        </w:rPr>
        <w:t xml:space="preserve">) </w:t>
      </w:r>
    </w:p>
    <w:p w:rsidR="00D2342C" w:rsidRPr="000B2FCF" w:rsidRDefault="00D2342C" w:rsidP="000B2FCF">
      <w:pPr>
        <w:ind w:left="4248" w:firstLine="708"/>
        <w:rPr>
          <w:rFonts w:eastAsia="Batang"/>
        </w:rPr>
      </w:pPr>
      <w:r w:rsidRPr="000B2FCF">
        <w:rPr>
          <w:rFonts w:eastAsia="Batang"/>
        </w:rPr>
        <w:t>_______________________________</w:t>
      </w:r>
    </w:p>
    <w:p w:rsidR="00D2342C" w:rsidRPr="000B2FCF" w:rsidRDefault="000B2FCF" w:rsidP="000B2FCF">
      <w:pPr>
        <w:ind w:left="4956" w:firstLine="708"/>
        <w:rPr>
          <w:rFonts w:eastAsia="Batang"/>
          <w:sz w:val="24"/>
          <w:szCs w:val="24"/>
        </w:rPr>
      </w:pPr>
      <w:r w:rsidRPr="000B2FCF">
        <w:rPr>
          <w:rFonts w:eastAsia="Batang"/>
          <w:sz w:val="24"/>
          <w:szCs w:val="24"/>
        </w:rPr>
        <w:t>(адреса , телефон</w:t>
      </w:r>
      <w:r>
        <w:rPr>
          <w:rFonts w:eastAsia="Batang"/>
          <w:sz w:val="24"/>
          <w:szCs w:val="24"/>
        </w:rPr>
        <w:t>)</w:t>
      </w:r>
      <w:r w:rsidR="00D2342C" w:rsidRPr="000B2FCF">
        <w:rPr>
          <w:rFonts w:eastAsia="Batang"/>
          <w:sz w:val="24"/>
          <w:szCs w:val="24"/>
        </w:rPr>
        <w:t xml:space="preserve"> </w:t>
      </w:r>
      <w:r w:rsidR="00D2342C" w:rsidRPr="000B2FCF">
        <w:rPr>
          <w:rFonts w:eastAsia="Batang"/>
        </w:rPr>
        <w:t>_______________________________</w:t>
      </w:r>
    </w:p>
    <w:p w:rsidR="00D2342C" w:rsidRPr="000B2FCF" w:rsidRDefault="00D2342C" w:rsidP="000B2FCF">
      <w:pPr>
        <w:ind w:left="4248" w:firstLine="708"/>
        <w:rPr>
          <w:rFonts w:eastAsia="Batang"/>
        </w:rPr>
      </w:pPr>
      <w:r w:rsidRPr="000B2FCF">
        <w:rPr>
          <w:rFonts w:eastAsia="Batang"/>
        </w:rPr>
        <w:t xml:space="preserve">________________________________  </w:t>
      </w:r>
    </w:p>
    <w:p w:rsidR="00D2342C" w:rsidRPr="000B2FCF" w:rsidRDefault="00D2342C" w:rsidP="00D2342C">
      <w:pPr>
        <w:jc w:val="center"/>
        <w:rPr>
          <w:rFonts w:eastAsia="Batang"/>
        </w:rPr>
      </w:pPr>
    </w:p>
    <w:p w:rsidR="00D2342C" w:rsidRPr="000B2FCF" w:rsidRDefault="00D2342C" w:rsidP="00D2342C">
      <w:pPr>
        <w:jc w:val="both"/>
        <w:rPr>
          <w:rFonts w:eastAsia="Batang"/>
          <w:b/>
        </w:rPr>
      </w:pPr>
    </w:p>
    <w:p w:rsidR="00D2342C" w:rsidRPr="000B2FCF" w:rsidRDefault="00D2342C" w:rsidP="00D2342C">
      <w:pPr>
        <w:jc w:val="center"/>
        <w:rPr>
          <w:rFonts w:eastAsia="Batang"/>
        </w:rPr>
      </w:pPr>
      <w:r w:rsidRPr="000B2FCF">
        <w:rPr>
          <w:rFonts w:eastAsia="Batang"/>
        </w:rPr>
        <w:t>Заява</w:t>
      </w:r>
    </w:p>
    <w:p w:rsidR="00D2342C" w:rsidRPr="000B2FCF" w:rsidRDefault="00D2342C" w:rsidP="000B2FCF">
      <w:pPr>
        <w:ind w:firstLine="708"/>
        <w:jc w:val="both"/>
        <w:rPr>
          <w:rFonts w:eastAsia="Batang"/>
        </w:rPr>
      </w:pPr>
      <w:r w:rsidRPr="000B2FCF">
        <w:rPr>
          <w:rFonts w:eastAsia="Batang"/>
        </w:rPr>
        <w:t>Прошу Вас винести на розгляд</w:t>
      </w:r>
      <w:r w:rsidR="000B2FCF">
        <w:rPr>
          <w:rFonts w:eastAsia="Batang"/>
        </w:rPr>
        <w:t xml:space="preserve"> комісії з питань  захисту прав</w:t>
      </w:r>
      <w:r w:rsidRPr="000B2FCF">
        <w:rPr>
          <w:rFonts w:eastAsia="Batang"/>
        </w:rPr>
        <w:t xml:space="preserve"> </w:t>
      </w:r>
      <w:r w:rsidR="000B2FCF">
        <w:rPr>
          <w:rFonts w:eastAsia="Batang"/>
        </w:rPr>
        <w:t>дитини питання про звільнення</w:t>
      </w:r>
      <w:r w:rsidRPr="000B2FCF">
        <w:rPr>
          <w:rFonts w:eastAsia="Batang"/>
        </w:rPr>
        <w:t xml:space="preserve"> мене від здійснення повноважень</w:t>
      </w:r>
    </w:p>
    <w:p w:rsidR="00D2342C" w:rsidRPr="000B2FCF" w:rsidRDefault="00D2342C" w:rsidP="00D2342C">
      <w:pPr>
        <w:jc w:val="both"/>
        <w:rPr>
          <w:rFonts w:eastAsia="Batang"/>
        </w:rPr>
      </w:pPr>
      <w:r w:rsidRPr="000B2FCF">
        <w:rPr>
          <w:rFonts w:eastAsia="Batang"/>
        </w:rPr>
        <w:t>__________________________________________________________</w:t>
      </w:r>
      <w:r w:rsidR="006D1D27">
        <w:rPr>
          <w:rFonts w:eastAsia="Batang"/>
        </w:rPr>
        <w:t>_________</w:t>
      </w:r>
    </w:p>
    <w:p w:rsidR="00D2342C" w:rsidRPr="000B2FCF" w:rsidRDefault="00D2342C" w:rsidP="00D2342C">
      <w:pPr>
        <w:jc w:val="center"/>
        <w:rPr>
          <w:rFonts w:eastAsia="Batang"/>
          <w:sz w:val="24"/>
          <w:szCs w:val="24"/>
        </w:rPr>
      </w:pPr>
      <w:r w:rsidRPr="000B2FCF">
        <w:rPr>
          <w:rFonts w:eastAsia="Batang"/>
          <w:sz w:val="24"/>
          <w:szCs w:val="24"/>
        </w:rPr>
        <w:t>(</w:t>
      </w:r>
      <w:r w:rsidRPr="000B2FCF">
        <w:rPr>
          <w:rFonts w:eastAsia="Batang"/>
          <w:sz w:val="24"/>
          <w:szCs w:val="24"/>
          <w:u w:val="single"/>
        </w:rPr>
        <w:t>опікуна,</w:t>
      </w:r>
      <w:r w:rsidRPr="000B2FCF">
        <w:rPr>
          <w:rFonts w:eastAsia="Batang"/>
          <w:sz w:val="24"/>
          <w:szCs w:val="24"/>
        </w:rPr>
        <w:t xml:space="preserve"> якщо дитині від 0 до 14 років, </w:t>
      </w:r>
      <w:r w:rsidRPr="000B2FCF">
        <w:rPr>
          <w:rFonts w:eastAsia="Batang"/>
          <w:sz w:val="24"/>
          <w:szCs w:val="24"/>
          <w:u w:val="single"/>
        </w:rPr>
        <w:t>піклувальника,</w:t>
      </w:r>
      <w:r w:rsidRPr="000B2FCF">
        <w:rPr>
          <w:rFonts w:eastAsia="Batang"/>
          <w:sz w:val="24"/>
          <w:szCs w:val="24"/>
        </w:rPr>
        <w:t xml:space="preserve"> якщо дитині від 14 до 18 років)</w:t>
      </w:r>
    </w:p>
    <w:p w:rsidR="00D2342C" w:rsidRPr="000B2FCF" w:rsidRDefault="00D2342C" w:rsidP="00D2342C">
      <w:pPr>
        <w:jc w:val="both"/>
        <w:rPr>
          <w:rFonts w:eastAsia="Batang"/>
        </w:rPr>
      </w:pPr>
      <w:r w:rsidRPr="000B2FCF">
        <w:rPr>
          <w:rFonts w:eastAsia="Batang"/>
        </w:rPr>
        <w:t>над ______________________________________________________</w:t>
      </w:r>
    </w:p>
    <w:p w:rsidR="00D2342C" w:rsidRPr="000B2FCF" w:rsidRDefault="00D2342C" w:rsidP="00D2342C">
      <w:pPr>
        <w:jc w:val="center"/>
        <w:rPr>
          <w:rFonts w:eastAsia="Batang"/>
          <w:sz w:val="24"/>
          <w:szCs w:val="24"/>
        </w:rPr>
      </w:pPr>
      <w:r w:rsidRPr="000B2FCF">
        <w:rPr>
          <w:rFonts w:eastAsia="Batang"/>
          <w:sz w:val="24"/>
          <w:szCs w:val="24"/>
        </w:rPr>
        <w:t>(</w:t>
      </w:r>
      <w:r w:rsidRPr="000B2FCF">
        <w:rPr>
          <w:rFonts w:eastAsia="Batang"/>
          <w:sz w:val="24"/>
          <w:szCs w:val="24"/>
          <w:u w:val="single"/>
        </w:rPr>
        <w:t>неповнолітньою</w:t>
      </w:r>
      <w:r w:rsidRPr="000B2FCF">
        <w:rPr>
          <w:rFonts w:eastAsia="Batang"/>
          <w:sz w:val="24"/>
          <w:szCs w:val="24"/>
        </w:rPr>
        <w:t xml:space="preserve">, якщо старше 14- х років, </w:t>
      </w:r>
      <w:r w:rsidRPr="000B2FCF">
        <w:rPr>
          <w:rFonts w:eastAsia="Batang"/>
          <w:sz w:val="24"/>
          <w:szCs w:val="24"/>
          <w:u w:val="single"/>
        </w:rPr>
        <w:t>малолітньою</w:t>
      </w:r>
      <w:r w:rsidRPr="000B2FCF">
        <w:rPr>
          <w:rFonts w:eastAsia="Batang"/>
          <w:sz w:val="24"/>
          <w:szCs w:val="24"/>
        </w:rPr>
        <w:t xml:space="preserve"> до 14 років, сестрою, братом, онукою, племінницею)</w:t>
      </w:r>
    </w:p>
    <w:p w:rsidR="00D2342C" w:rsidRPr="000B2FCF" w:rsidRDefault="00D2342C" w:rsidP="00D2342C">
      <w:pPr>
        <w:jc w:val="both"/>
        <w:rPr>
          <w:rFonts w:eastAsia="Batang"/>
        </w:rPr>
      </w:pPr>
      <w:r w:rsidRPr="000B2FCF">
        <w:rPr>
          <w:rFonts w:eastAsia="Batang"/>
        </w:rPr>
        <w:t>___________________________________________________________________________________________________________________</w:t>
      </w:r>
    </w:p>
    <w:p w:rsidR="00D2342C" w:rsidRPr="000B2FCF" w:rsidRDefault="00D2342C" w:rsidP="00D2342C">
      <w:pPr>
        <w:jc w:val="both"/>
        <w:rPr>
          <w:rFonts w:eastAsia="Batang"/>
          <w:lang w:eastAsia="ko-KR"/>
        </w:rPr>
      </w:pPr>
      <w:r w:rsidRPr="000B2FCF">
        <w:rPr>
          <w:rFonts w:eastAsia="Batang"/>
        </w:rPr>
        <w:t xml:space="preserve"> та надати витяг з рішення виконавчого комітету міської ради про звільнення мене від здійснення повноважень </w:t>
      </w:r>
      <w:r w:rsidR="000B2FCF">
        <w:rPr>
          <w:rFonts w:eastAsia="Batang"/>
        </w:rPr>
        <w:t>опікуна (піклувальника) дитини,</w:t>
      </w:r>
      <w:r w:rsidRPr="000B2FCF">
        <w:rPr>
          <w:rFonts w:eastAsia="Batang"/>
        </w:rPr>
        <w:t xml:space="preserve"> у зв</w:t>
      </w:r>
      <w:r w:rsidRPr="000B2FCF">
        <w:rPr>
          <w:rFonts w:eastAsia="Batang"/>
          <w:lang w:eastAsia="ko-KR"/>
        </w:rPr>
        <w:t xml:space="preserve">’язку з тим, що ……… </w:t>
      </w:r>
      <w:r w:rsidRPr="000B2FCF">
        <w:rPr>
          <w:rFonts w:eastAsia="Batang"/>
          <w:i/>
          <w:lang w:eastAsia="ko-KR"/>
        </w:rPr>
        <w:t>зазначити причину</w:t>
      </w:r>
      <w:r w:rsidRPr="000B2FCF">
        <w:rPr>
          <w:rFonts w:eastAsia="Batang"/>
          <w:lang w:eastAsia="ko-KR"/>
        </w:rPr>
        <w:t xml:space="preserve"> .</w:t>
      </w:r>
    </w:p>
    <w:p w:rsidR="00D2342C" w:rsidRPr="000B2FCF" w:rsidRDefault="00D2342C" w:rsidP="00D2342C">
      <w:pPr>
        <w:jc w:val="both"/>
        <w:rPr>
          <w:rFonts w:eastAsia="Batang"/>
          <w:lang w:eastAsia="ko-KR"/>
        </w:rPr>
      </w:pPr>
      <w:r w:rsidRPr="000B2FCF">
        <w:rPr>
          <w:rFonts w:eastAsia="Batang"/>
          <w:lang w:eastAsia="ko-KR"/>
        </w:rPr>
        <w:t xml:space="preserve">    </w:t>
      </w:r>
    </w:p>
    <w:p w:rsidR="00D2342C" w:rsidRPr="000B2FCF" w:rsidRDefault="00D2342C" w:rsidP="00D2342C">
      <w:pPr>
        <w:jc w:val="both"/>
        <w:rPr>
          <w:rFonts w:eastAsia="Batang"/>
          <w:lang w:eastAsia="ko-KR"/>
        </w:rPr>
      </w:pPr>
    </w:p>
    <w:p w:rsidR="00D2342C" w:rsidRPr="000B2FCF" w:rsidRDefault="00D2342C" w:rsidP="00D2342C">
      <w:pPr>
        <w:jc w:val="both"/>
        <w:rPr>
          <w:rFonts w:eastAsia="Batang"/>
          <w:lang w:eastAsia="ko-KR"/>
        </w:rPr>
      </w:pPr>
    </w:p>
    <w:p w:rsidR="00D2342C" w:rsidRPr="000B2FCF" w:rsidRDefault="00D2342C" w:rsidP="00D2342C">
      <w:pPr>
        <w:jc w:val="both"/>
        <w:rPr>
          <w:rFonts w:eastAsia="Batang"/>
        </w:rPr>
      </w:pPr>
    </w:p>
    <w:p w:rsidR="00D2342C" w:rsidRPr="000B2FCF" w:rsidRDefault="00D2342C" w:rsidP="00D2342C">
      <w:pPr>
        <w:jc w:val="both"/>
        <w:rPr>
          <w:rFonts w:eastAsia="Batang"/>
        </w:rPr>
      </w:pPr>
    </w:p>
    <w:p w:rsidR="00D2342C" w:rsidRDefault="00D2342C" w:rsidP="00D2342C">
      <w:pPr>
        <w:jc w:val="both"/>
        <w:rPr>
          <w:rFonts w:eastAsia="Batang"/>
        </w:rPr>
      </w:pPr>
      <w:r w:rsidRPr="000B2FCF">
        <w:rPr>
          <w:rFonts w:eastAsia="Batang"/>
        </w:rPr>
        <w:t>Дата</w:t>
      </w:r>
      <w:r w:rsidRPr="004D577E">
        <w:rPr>
          <w:rFonts w:eastAsia="Batang"/>
          <w:lang w:val="ru-RU"/>
        </w:rPr>
        <w:t xml:space="preserve">                                                                   </w:t>
      </w:r>
      <w:r w:rsidR="00E51E5B">
        <w:rPr>
          <w:rFonts w:eastAsia="Batang"/>
          <w:lang w:val="ru-RU"/>
        </w:rPr>
        <w:t xml:space="preserve">                       </w:t>
      </w:r>
      <w:bookmarkStart w:id="0" w:name="_GoBack"/>
      <w:bookmarkEnd w:id="0"/>
      <w:r w:rsidRPr="004D577E">
        <w:rPr>
          <w:rFonts w:eastAsia="Batang"/>
          <w:lang w:val="ru-RU"/>
        </w:rPr>
        <w:t xml:space="preserve">                  </w:t>
      </w:r>
      <w:r w:rsidRPr="000B2FCF">
        <w:rPr>
          <w:rFonts w:eastAsia="Batang"/>
        </w:rPr>
        <w:t>Підпис</w:t>
      </w:r>
    </w:p>
    <w:p w:rsidR="00135898" w:rsidRDefault="00135898">
      <w:pPr>
        <w:spacing w:after="160" w:line="259" w:lineRule="auto"/>
        <w:rPr>
          <w:rFonts w:eastAsia="Batang"/>
        </w:rPr>
      </w:pPr>
    </w:p>
    <w:p w:rsidR="00135898" w:rsidRDefault="00135898">
      <w:pPr>
        <w:spacing w:after="160" w:line="259" w:lineRule="auto"/>
        <w:rPr>
          <w:rFonts w:eastAsia="Batang"/>
        </w:rPr>
      </w:pPr>
    </w:p>
    <w:p w:rsidR="00135898" w:rsidRDefault="00135898" w:rsidP="00135898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5B01BD" w:rsidRDefault="00135898" w:rsidP="00135898">
      <w:pPr>
        <w:jc w:val="both"/>
        <w:rPr>
          <w:rFonts w:eastAsia="Batang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5B01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B2FCF"/>
    <w:rsid w:val="001177E4"/>
    <w:rsid w:val="00123E6F"/>
    <w:rsid w:val="00125196"/>
    <w:rsid w:val="00135898"/>
    <w:rsid w:val="00174E4E"/>
    <w:rsid w:val="001765B0"/>
    <w:rsid w:val="001E1152"/>
    <w:rsid w:val="0029014B"/>
    <w:rsid w:val="002E4956"/>
    <w:rsid w:val="002F7D4C"/>
    <w:rsid w:val="00306EB8"/>
    <w:rsid w:val="004D3EDA"/>
    <w:rsid w:val="004D577E"/>
    <w:rsid w:val="005B01BD"/>
    <w:rsid w:val="005B2013"/>
    <w:rsid w:val="00640308"/>
    <w:rsid w:val="0069543F"/>
    <w:rsid w:val="006D1D27"/>
    <w:rsid w:val="00736893"/>
    <w:rsid w:val="00757901"/>
    <w:rsid w:val="007D5DA5"/>
    <w:rsid w:val="0080497B"/>
    <w:rsid w:val="00890CBA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65CC6"/>
    <w:rsid w:val="00A9001F"/>
    <w:rsid w:val="00B0048E"/>
    <w:rsid w:val="00B26708"/>
    <w:rsid w:val="00B833DB"/>
    <w:rsid w:val="00BF6A0C"/>
    <w:rsid w:val="00C2720D"/>
    <w:rsid w:val="00C73F52"/>
    <w:rsid w:val="00CD7685"/>
    <w:rsid w:val="00D11233"/>
    <w:rsid w:val="00D2342C"/>
    <w:rsid w:val="00D52C21"/>
    <w:rsid w:val="00D94051"/>
    <w:rsid w:val="00E10556"/>
    <w:rsid w:val="00E51E5B"/>
    <w:rsid w:val="00E97DF1"/>
    <w:rsid w:val="00F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3B29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3973</Words>
  <Characters>2265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4</cp:revision>
  <cp:lastPrinted>2026-01-22T06:38:00Z</cp:lastPrinted>
  <dcterms:created xsi:type="dcterms:W3CDTF">2026-03-17T14:18:00Z</dcterms:created>
  <dcterms:modified xsi:type="dcterms:W3CDTF">2026-04-13T05:52:00Z</dcterms:modified>
</cp:coreProperties>
</file>